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sidR="00C20E17">
        <w:rPr>
          <w:rFonts w:cs="Arial"/>
          <w:b/>
          <w:sz w:val="40"/>
          <w:szCs w:val="40"/>
          <w:lang w:eastAsia="es-ES"/>
        </w:rPr>
        <w:t>19</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Default="00F2006B">
      <w:pPr>
        <w:rPr>
          <w:rFonts w:cs="Arial"/>
          <w:b/>
          <w:bCs/>
          <w:color w:val="000000"/>
          <w:szCs w:val="22"/>
          <w:lang w:eastAsia="es-ES"/>
        </w:rPr>
      </w:pPr>
      <w:r>
        <w:rPr>
          <w:rFonts w:cs="Arial"/>
          <w:b/>
          <w:lang w:eastAsia="es-ES"/>
        </w:rPr>
        <w:t>CS/AH01/11014</w:t>
      </w:r>
      <w:r w:rsidR="00AB21C3">
        <w:rPr>
          <w:rFonts w:cs="Arial"/>
          <w:b/>
          <w:lang w:eastAsia="es-ES"/>
        </w:rPr>
        <w:t>14280</w:t>
      </w:r>
      <w:bookmarkStart w:id="0" w:name="_GoBack"/>
      <w:bookmarkEnd w:id="0"/>
      <w:r>
        <w:rPr>
          <w:rFonts w:cs="Arial"/>
          <w:b/>
          <w:lang w:eastAsia="es-ES"/>
        </w:rPr>
        <w:t>/25/PSS</w:t>
      </w:r>
    </w:p>
    <w:p w:rsidR="009031AF" w:rsidRDefault="009031AF" w:rsidP="008D13DF">
      <w:pPr>
        <w:pStyle w:val="Default"/>
        <w:jc w:val="both"/>
        <w:rPr>
          <w:b/>
          <w:bCs/>
          <w:sz w:val="22"/>
          <w:szCs w:val="22"/>
        </w:rPr>
      </w:pPr>
    </w:p>
    <w:p w:rsidR="008D13DF" w:rsidRDefault="008D13DF" w:rsidP="008D13DF">
      <w:pPr>
        <w:pStyle w:val="Default"/>
        <w:jc w:val="both"/>
        <w:rPr>
          <w:b/>
          <w:bCs/>
          <w:sz w:val="22"/>
          <w:szCs w:val="22"/>
        </w:rPr>
      </w:pPr>
      <w:r>
        <w:rPr>
          <w:b/>
          <w:bCs/>
          <w:sz w:val="22"/>
          <w:szCs w:val="22"/>
        </w:rPr>
        <w:t xml:space="preserve">Model de declaració d’absència de conflicte d’interessos de la persona o empresa licitadora i/o adjudicatària del contracte.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Expedient: </w:t>
      </w:r>
    </w:p>
    <w:p w:rsidR="008D13DF" w:rsidRDefault="008D13DF" w:rsidP="008D13DF">
      <w:pPr>
        <w:pStyle w:val="Default"/>
        <w:jc w:val="both"/>
        <w:rPr>
          <w:sz w:val="22"/>
          <w:szCs w:val="22"/>
        </w:rPr>
      </w:pPr>
      <w:r>
        <w:rPr>
          <w:sz w:val="22"/>
          <w:szCs w:val="22"/>
        </w:rPr>
        <w:t xml:space="preserve">Contracte: </w:t>
      </w:r>
    </w:p>
    <w:p w:rsidR="008D13DF" w:rsidRDefault="008D13DF" w:rsidP="008D13DF">
      <w:pPr>
        <w:pStyle w:val="Default"/>
        <w:jc w:val="both"/>
        <w:rPr>
          <w:sz w:val="22"/>
          <w:szCs w:val="22"/>
        </w:rPr>
      </w:pPr>
      <w:r>
        <w:rPr>
          <w:sz w:val="22"/>
          <w:szCs w:val="22"/>
        </w:rPr>
        <w:t xml:space="preserve">Òrgan de contractació: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Declaro: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Default="008D13DF" w:rsidP="008D13DF">
      <w:pPr>
        <w:pStyle w:val="Default"/>
        <w:jc w:val="both"/>
        <w:rPr>
          <w:sz w:val="22"/>
          <w:szCs w:val="22"/>
        </w:rPr>
      </w:pPr>
    </w:p>
    <w:p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Default="008D13DF" w:rsidP="008D13DF">
      <w:pPr>
        <w:pStyle w:val="Default"/>
        <w:jc w:val="both"/>
        <w:rPr>
          <w:color w:val="auto"/>
          <w:sz w:val="22"/>
          <w:szCs w:val="22"/>
        </w:rPr>
      </w:pPr>
    </w:p>
    <w:p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978" w:rsidRDefault="00361978" w:rsidP="00E22DFC">
      <w:r>
        <w:separator/>
      </w:r>
    </w:p>
  </w:endnote>
  <w:endnote w:type="continuationSeparator" w:id="0">
    <w:p w:rsidR="00361978" w:rsidRDefault="0036197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978" w:rsidRDefault="00361978" w:rsidP="00E22DFC">
      <w:r>
        <w:separator/>
      </w:r>
    </w:p>
  </w:footnote>
  <w:footnote w:type="continuationSeparator" w:id="0">
    <w:p w:rsidR="00361978" w:rsidRDefault="00361978"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1C3"/>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06B"/>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4419171"/>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B94D77-2E9C-4A3C-9A6D-60FB3D94D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5</TotalTime>
  <Pages>2</Pages>
  <Words>460</Words>
  <Characters>2625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5</cp:revision>
  <cp:lastPrinted>2018-08-27T11:31:00Z</cp:lastPrinted>
  <dcterms:created xsi:type="dcterms:W3CDTF">2024-01-19T13:44:00Z</dcterms:created>
  <dcterms:modified xsi:type="dcterms:W3CDTF">2024-12-09T11:13:00Z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